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0A" w:rsidRPr="00A556F7" w:rsidRDefault="005D4F0A" w:rsidP="003E2F3D">
      <w:pPr>
        <w:pStyle w:val="ConsPlusNormal"/>
        <w:widowControl/>
        <w:tabs>
          <w:tab w:val="left" w:pos="11482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556F7">
        <w:rPr>
          <w:rFonts w:ascii="Times New Roman" w:hAnsi="Times New Roman" w:cs="Times New Roman"/>
          <w:sz w:val="28"/>
          <w:szCs w:val="28"/>
        </w:rPr>
        <w:t>УТВЕРЖДАЮ</w:t>
      </w:r>
    </w:p>
    <w:p w:rsidR="005D4F0A" w:rsidRDefault="005D4F0A" w:rsidP="003E2F3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556F7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556F7">
        <w:rPr>
          <w:rFonts w:ascii="Times New Roman" w:hAnsi="Times New Roman" w:cs="Times New Roman"/>
          <w:sz w:val="28"/>
          <w:szCs w:val="28"/>
        </w:rPr>
        <w:t>БУ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F0A" w:rsidRDefault="005D4F0A" w:rsidP="003E2F3D">
      <w:pPr>
        <w:pStyle w:val="ConsPlusNormal"/>
        <w:widowControl/>
        <w:tabs>
          <w:tab w:val="left" w:pos="11482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73DF3">
        <w:rPr>
          <w:rFonts w:ascii="Times New Roman" w:hAnsi="Times New Roman" w:cs="Times New Roman"/>
          <w:sz w:val="28"/>
          <w:szCs w:val="28"/>
        </w:rPr>
        <w:t>«</w:t>
      </w:r>
      <w:r w:rsidR="003E2F3D">
        <w:rPr>
          <w:rFonts w:ascii="Times New Roman" w:hAnsi="Times New Roman" w:cs="Times New Roman"/>
          <w:sz w:val="28"/>
          <w:szCs w:val="28"/>
        </w:rPr>
        <w:t>АГИАПМЗ</w:t>
      </w:r>
      <w:r w:rsidRPr="00A73DF3">
        <w:rPr>
          <w:rFonts w:ascii="Times New Roman" w:hAnsi="Times New Roman" w:cs="Times New Roman"/>
          <w:sz w:val="28"/>
          <w:szCs w:val="28"/>
        </w:rPr>
        <w:t>»</w:t>
      </w:r>
    </w:p>
    <w:p w:rsidR="005D4F0A" w:rsidRPr="00A556F7" w:rsidRDefault="005D4F0A" w:rsidP="003E2F3D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A556F7">
        <w:rPr>
          <w:rFonts w:ascii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 w:rsidR="003E2F3D">
        <w:rPr>
          <w:rFonts w:ascii="Times New Roman" w:hAnsi="Times New Roman" w:cs="Times New Roman"/>
          <w:sz w:val="28"/>
          <w:szCs w:val="28"/>
        </w:rPr>
        <w:t>Р.М. Хаджиев</w:t>
      </w:r>
    </w:p>
    <w:p w:rsidR="005D4F0A" w:rsidRDefault="005D4F0A" w:rsidP="003E2F3D">
      <w:pPr>
        <w:pStyle w:val="ConsPlusNormal"/>
        <w:widowControl/>
        <w:tabs>
          <w:tab w:val="left" w:pos="11482"/>
        </w:tabs>
        <w:ind w:firstLine="54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3E2F3D">
        <w:rPr>
          <w:rFonts w:ascii="Times New Roman" w:hAnsi="Times New Roman" w:cs="Times New Roman"/>
          <w:sz w:val="28"/>
          <w:szCs w:val="28"/>
        </w:rPr>
        <w:t xml:space="preserve">            «___»_________ 2019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D4F0A" w:rsidRPr="005D4F0A" w:rsidRDefault="005D4F0A" w:rsidP="005D4F0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1518C" w:rsidRDefault="003E2F3D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3539F5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518C" w:rsidRPr="00B1518C">
        <w:rPr>
          <w:rFonts w:ascii="Times New Roman" w:hAnsi="Times New Roman" w:cs="Times New Roman"/>
          <w:b/>
          <w:sz w:val="28"/>
          <w:szCs w:val="28"/>
        </w:rPr>
        <w:t xml:space="preserve">ГБУ </w:t>
      </w:r>
    </w:p>
    <w:p w:rsidR="00B1518C" w:rsidRDefault="00B1518C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18C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E2F3D">
        <w:rPr>
          <w:rFonts w:ascii="Times New Roman" w:hAnsi="Times New Roman" w:cs="Times New Roman"/>
          <w:b/>
          <w:sz w:val="28"/>
          <w:szCs w:val="28"/>
        </w:rPr>
        <w:t>Аргунский государственный историко-архитектурный и природный музей-заповедник</w:t>
      </w:r>
      <w:r w:rsidRPr="00B1518C">
        <w:rPr>
          <w:rFonts w:ascii="Times New Roman" w:hAnsi="Times New Roman" w:cs="Times New Roman"/>
          <w:b/>
          <w:sz w:val="28"/>
          <w:szCs w:val="28"/>
        </w:rPr>
        <w:t>»</w:t>
      </w:r>
    </w:p>
    <w:p w:rsidR="003539F5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36D">
        <w:rPr>
          <w:rFonts w:ascii="Times New Roman" w:hAnsi="Times New Roman" w:cs="Times New Roman"/>
          <w:b/>
          <w:sz w:val="28"/>
          <w:szCs w:val="28"/>
        </w:rPr>
        <w:t xml:space="preserve"> по профилактике незаконного потребления наркотических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средств и психотропных веществ </w:t>
      </w:r>
      <w:r w:rsidR="005D4F0A" w:rsidRPr="005D4F0A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D4F0A" w:rsidRPr="005D4F0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5D4F0A" w:rsidRPr="005D4F0A">
        <w:rPr>
          <w:rFonts w:ascii="Times New Roman" w:hAnsi="Times New Roman" w:cs="Times New Roman"/>
          <w:b/>
          <w:sz w:val="28"/>
          <w:szCs w:val="28"/>
        </w:rPr>
        <w:t xml:space="preserve"> квартал 2019 года</w:t>
      </w:r>
    </w:p>
    <w:p w:rsidR="003539F5" w:rsidRPr="0069236D" w:rsidRDefault="003539F5" w:rsidP="003539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5735" w:type="dxa"/>
        <w:tblInd w:w="-459" w:type="dxa"/>
        <w:tblLook w:val="04A0"/>
      </w:tblPr>
      <w:tblGrid>
        <w:gridCol w:w="588"/>
        <w:gridCol w:w="5963"/>
        <w:gridCol w:w="5508"/>
        <w:gridCol w:w="3676"/>
      </w:tblGrid>
      <w:tr w:rsidR="003539F5" w:rsidRPr="005D4F0A" w:rsidTr="005D4F0A">
        <w:tc>
          <w:tcPr>
            <w:tcW w:w="567" w:type="dxa"/>
            <w:vAlign w:val="center"/>
          </w:tcPr>
          <w:p w:rsidR="003539F5" w:rsidRPr="005D4F0A" w:rsidRDefault="003539F5" w:rsidP="005D4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539F5" w:rsidRPr="005D4F0A" w:rsidRDefault="003539F5" w:rsidP="005D4F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4F0A">
              <w:rPr>
                <w:rFonts w:ascii="Times New Roman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5972" w:type="dxa"/>
            <w:vAlign w:val="center"/>
          </w:tcPr>
          <w:p w:rsidR="003539F5" w:rsidRPr="005D4F0A" w:rsidRDefault="003539F5" w:rsidP="005D4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516" w:type="dxa"/>
            <w:vAlign w:val="center"/>
          </w:tcPr>
          <w:p w:rsidR="003539F5" w:rsidRPr="005D4F0A" w:rsidRDefault="003539F5" w:rsidP="005D4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0A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</w:tc>
        <w:tc>
          <w:tcPr>
            <w:tcW w:w="3680" w:type="dxa"/>
            <w:vAlign w:val="center"/>
          </w:tcPr>
          <w:p w:rsidR="003539F5" w:rsidRPr="005D4F0A" w:rsidRDefault="003539F5" w:rsidP="005D4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0A">
              <w:rPr>
                <w:rFonts w:ascii="Times New Roman" w:hAnsi="Times New Roman" w:cs="Times New Roman"/>
                <w:b/>
                <w:sz w:val="28"/>
                <w:szCs w:val="28"/>
              </w:rPr>
              <w:t>Ф.И.О ответственного</w:t>
            </w:r>
          </w:p>
        </w:tc>
      </w:tr>
      <w:tr w:rsidR="003539F5" w:rsidRPr="000E533B" w:rsidTr="005D4F0A">
        <w:tc>
          <w:tcPr>
            <w:tcW w:w="567" w:type="dxa"/>
          </w:tcPr>
          <w:p w:rsidR="003539F5" w:rsidRPr="005D4F0A" w:rsidRDefault="003539F5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0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72" w:type="dxa"/>
          </w:tcPr>
          <w:p w:rsidR="003539F5" w:rsidRPr="0045063D" w:rsidRDefault="005D4F0A" w:rsidP="005D4F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0A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«Детство без наркотиков»</w:t>
            </w:r>
          </w:p>
        </w:tc>
        <w:tc>
          <w:tcPr>
            <w:tcW w:w="5516" w:type="dxa"/>
          </w:tcPr>
          <w:p w:rsidR="005D4F0A" w:rsidRDefault="005D4F0A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23.10.2019</w:t>
            </w:r>
            <w:r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3539F5" w:rsidRDefault="003539F5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539F5" w:rsidRPr="005D4F0A" w:rsidRDefault="003539F5" w:rsidP="005D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</w:tc>
        <w:tc>
          <w:tcPr>
            <w:tcW w:w="3680" w:type="dxa"/>
            <w:vAlign w:val="center"/>
          </w:tcPr>
          <w:p w:rsidR="003539F5" w:rsidRPr="000E533B" w:rsidRDefault="003E2F3D" w:rsidP="005D4F0A">
            <w:pPr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Адушаев З.И.</w:t>
            </w:r>
          </w:p>
        </w:tc>
      </w:tr>
      <w:tr w:rsidR="00754F8F" w:rsidRPr="000E533B" w:rsidTr="005D4F0A">
        <w:tc>
          <w:tcPr>
            <w:tcW w:w="567" w:type="dxa"/>
          </w:tcPr>
          <w:p w:rsidR="00754F8F" w:rsidRPr="005D4F0A" w:rsidRDefault="00754F8F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0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72" w:type="dxa"/>
          </w:tcPr>
          <w:p w:rsidR="00754F8F" w:rsidRPr="0045063D" w:rsidRDefault="005D4F0A" w:rsidP="005D4F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0A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«Вредные привычки»</w:t>
            </w:r>
          </w:p>
        </w:tc>
        <w:tc>
          <w:tcPr>
            <w:tcW w:w="5516" w:type="dxa"/>
          </w:tcPr>
          <w:p w:rsidR="005D4F0A" w:rsidRDefault="005D4F0A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54F8F" w:rsidRDefault="00754F8F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754F8F" w:rsidRPr="0083536E" w:rsidRDefault="00754F8F" w:rsidP="005D4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«Республиканский центр культуры и искусства»</w:t>
            </w:r>
          </w:p>
        </w:tc>
        <w:tc>
          <w:tcPr>
            <w:tcW w:w="3680" w:type="dxa"/>
            <w:vAlign w:val="center"/>
          </w:tcPr>
          <w:p w:rsidR="00754F8F" w:rsidRDefault="003E2F3D" w:rsidP="005D4F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Адушаев З.И.</w:t>
            </w:r>
          </w:p>
        </w:tc>
      </w:tr>
      <w:tr w:rsidR="00754F8F" w:rsidRPr="000E533B" w:rsidTr="005D4F0A">
        <w:trPr>
          <w:trHeight w:val="1185"/>
        </w:trPr>
        <w:tc>
          <w:tcPr>
            <w:tcW w:w="567" w:type="dxa"/>
          </w:tcPr>
          <w:p w:rsidR="00754F8F" w:rsidRPr="005D4F0A" w:rsidRDefault="00754F8F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0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72" w:type="dxa"/>
          </w:tcPr>
          <w:p w:rsidR="00754F8F" w:rsidRPr="0079772F" w:rsidRDefault="005D4F0A" w:rsidP="005D4F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F0A">
              <w:rPr>
                <w:rFonts w:ascii="Times New Roman" w:hAnsi="Times New Roman" w:cs="Times New Roman"/>
                <w:sz w:val="28"/>
                <w:szCs w:val="28"/>
              </w:rPr>
              <w:t>Беседа с сотрудниками подведомственных учреждений Министерства культуры ЧР на тему: «Жизнь и наркотики - несовместимы»</w:t>
            </w:r>
          </w:p>
        </w:tc>
        <w:tc>
          <w:tcPr>
            <w:tcW w:w="5516" w:type="dxa"/>
          </w:tcPr>
          <w:p w:rsidR="005D4F0A" w:rsidRDefault="005D4F0A" w:rsidP="00A349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04.12.2019</w:t>
            </w:r>
            <w:r w:rsidRPr="00910BB7"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</w:p>
          <w:p w:rsidR="00754F8F" w:rsidRDefault="00754F8F" w:rsidP="00A349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754F8F" w:rsidRPr="00910BB7" w:rsidRDefault="00754F8F" w:rsidP="005D4F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r w:rsidRPr="00150152">
              <w:rPr>
                <w:rFonts w:ascii="Times New Roman" w:hAnsi="Times New Roman" w:cs="Times New Roman"/>
                <w:sz w:val="28"/>
                <w:szCs w:val="28"/>
              </w:rPr>
              <w:t>Республиканский центр культуры и искусства</w:t>
            </w:r>
            <w:r w:rsidRPr="009556A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3680" w:type="dxa"/>
            <w:vAlign w:val="center"/>
          </w:tcPr>
          <w:p w:rsidR="00754F8F" w:rsidRDefault="003E2F3D" w:rsidP="005D4F0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Адушаев З.И.</w:t>
            </w:r>
          </w:p>
        </w:tc>
      </w:tr>
    </w:tbl>
    <w:p w:rsidR="00A75D96" w:rsidRPr="003539F5" w:rsidRDefault="00A75D96" w:rsidP="003539F5">
      <w:pPr>
        <w:tabs>
          <w:tab w:val="left" w:pos="900"/>
        </w:tabs>
      </w:pPr>
    </w:p>
    <w:sectPr w:rsidR="00A75D96" w:rsidRPr="003539F5" w:rsidSect="005D4F0A">
      <w:headerReference w:type="default" r:id="rId6"/>
      <w:pgSz w:w="16838" w:h="11906" w:orient="landscape"/>
      <w:pgMar w:top="419" w:right="1134" w:bottom="850" w:left="1134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5BB" w:rsidRDefault="00FA55BB" w:rsidP="003539F5">
      <w:pPr>
        <w:spacing w:after="0" w:line="240" w:lineRule="auto"/>
      </w:pPr>
      <w:r>
        <w:separator/>
      </w:r>
    </w:p>
  </w:endnote>
  <w:endnote w:type="continuationSeparator" w:id="1">
    <w:p w:rsidR="00FA55BB" w:rsidRDefault="00FA55BB" w:rsidP="003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5BB" w:rsidRDefault="00FA55BB" w:rsidP="003539F5">
      <w:pPr>
        <w:spacing w:after="0" w:line="240" w:lineRule="auto"/>
      </w:pPr>
      <w:r>
        <w:separator/>
      </w:r>
    </w:p>
  </w:footnote>
  <w:footnote w:type="continuationSeparator" w:id="1">
    <w:p w:rsidR="00FA55BB" w:rsidRDefault="00FA55BB" w:rsidP="003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F5" w:rsidRDefault="003539F5">
    <w:pPr>
      <w:pStyle w:val="a3"/>
    </w:pPr>
  </w:p>
  <w:p w:rsidR="003539F5" w:rsidRDefault="003539F5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0EB0"/>
    <w:rsid w:val="000E71DA"/>
    <w:rsid w:val="00130EB0"/>
    <w:rsid w:val="003539F5"/>
    <w:rsid w:val="003E2F3D"/>
    <w:rsid w:val="005D4F0A"/>
    <w:rsid w:val="00753A38"/>
    <w:rsid w:val="00754F8F"/>
    <w:rsid w:val="007863CF"/>
    <w:rsid w:val="0083776D"/>
    <w:rsid w:val="00893076"/>
    <w:rsid w:val="00A73F4B"/>
    <w:rsid w:val="00A75D96"/>
    <w:rsid w:val="00B04764"/>
    <w:rsid w:val="00B1518C"/>
    <w:rsid w:val="00CC0C37"/>
    <w:rsid w:val="00FA55BB"/>
    <w:rsid w:val="00FF1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4F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539F5"/>
  </w:style>
  <w:style w:type="paragraph" w:styleId="a5">
    <w:name w:val="footer"/>
    <w:basedOn w:val="a"/>
    <w:link w:val="a6"/>
    <w:uiPriority w:val="99"/>
    <w:unhideWhenUsed/>
    <w:rsid w:val="003539F5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3539F5"/>
  </w:style>
  <w:style w:type="table" w:styleId="a7">
    <w:name w:val="Table Grid"/>
    <w:basedOn w:val="a1"/>
    <w:uiPriority w:val="59"/>
    <w:rsid w:val="003539F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4F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Джамиль</cp:lastModifiedBy>
  <cp:revision>11</cp:revision>
  <cp:lastPrinted>2019-10-09T08:01:00Z</cp:lastPrinted>
  <dcterms:created xsi:type="dcterms:W3CDTF">2017-09-22T11:21:00Z</dcterms:created>
  <dcterms:modified xsi:type="dcterms:W3CDTF">2020-08-28T11:40:00Z</dcterms:modified>
</cp:coreProperties>
</file>